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761" w:rsidRPr="00427FA5" w:rsidRDefault="000E1761" w:rsidP="000E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427FA5">
        <w:rPr>
          <w:rFonts w:ascii="Times New Roman" w:eastAsia="Times New Roman" w:hAnsi="Times New Roman" w:cs="Times New Roman"/>
          <w:b/>
          <w:bCs/>
          <w:lang w:eastAsia="ru-RU"/>
        </w:rPr>
        <w:t>Регистрация и верификация инцидента</w:t>
      </w:r>
    </w:p>
    <w:p w:rsidR="000E1761" w:rsidRPr="00427FA5" w:rsidRDefault="000E1761" w:rsidP="000E176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</w:t>
      </w:r>
      <w:r w:rsidR="00A5419E"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оборудованием 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угрозы </w:t>
      </w:r>
    </w:p>
    <w:p w:rsidR="000E1761" w:rsidRPr="00427FA5" w:rsidRDefault="000E1761" w:rsidP="000E1761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Включается подсветка и начинается запись с камер, в чьей зоне видимости находится </w:t>
      </w:r>
      <w:r w:rsidR="00A5419E" w:rsidRPr="00427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угроза</w:t>
      </w:r>
    </w:p>
    <w:p w:rsidR="000E1761" w:rsidRPr="00427FA5" w:rsidRDefault="000E1761" w:rsidP="000E1761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Ответственным операторам приходят уведомления с звуковым оповещением и высоким приоритетом об обнаружении </w:t>
      </w:r>
      <w:r w:rsidR="00A5419E" w:rsidRPr="00427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угрозы</w:t>
      </w:r>
    </w:p>
    <w:p w:rsidR="000E1761" w:rsidRPr="00427FA5" w:rsidRDefault="000E1761" w:rsidP="000E1761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7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рабочий стол ответственных операторов выводится изображение с камер, </w:t>
      </w:r>
      <w:r w:rsidRPr="00427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чьей зоне видимости находится </w:t>
      </w:r>
      <w:r w:rsidR="00A5419E" w:rsidRPr="00427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угроза</w:t>
      </w:r>
    </w:p>
    <w:p w:rsidR="000E1761" w:rsidRPr="00427FA5" w:rsidRDefault="000E1761" w:rsidP="000E1761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7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рабочий стол ответственных операторов выводится </w:t>
      </w:r>
      <w:r w:rsidRPr="00427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диалоговое окно о подтверждении или игнорировании угрозы</w:t>
      </w:r>
    </w:p>
    <w:p w:rsidR="00A5419E" w:rsidRPr="00427FA5" w:rsidRDefault="00A5419E" w:rsidP="000E176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рабочий стол ответственных операторов выводится автоматически сформированная </w:t>
      </w:r>
      <w:r w:rsidR="000E1761"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E1761"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инцидента 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кнопками для верификации</w:t>
      </w:r>
    </w:p>
    <w:p w:rsidR="000E1761" w:rsidRPr="00427FA5" w:rsidRDefault="000E1761" w:rsidP="00A5419E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выбора результата верификации:</w:t>
      </w:r>
    </w:p>
    <w:p w:rsidR="000E1761" w:rsidRPr="00427FA5" w:rsidRDefault="000E1761" w:rsidP="000E176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Подтвержденное происшествие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(дальнейшая обработка по регламенту реагирования</w:t>
      </w:r>
      <w:r w:rsidR="009E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верифицированную угрозу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E1761" w:rsidRPr="00427FA5" w:rsidRDefault="000E1761" w:rsidP="000E176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Ложная тревога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(фиксация в журнале, закрытие инцидента);</w:t>
      </w:r>
    </w:p>
    <w:p w:rsidR="000E1761" w:rsidRPr="00427FA5" w:rsidRDefault="000E1761" w:rsidP="000E176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Тревога по неустановленным причинам</w:t>
      </w:r>
      <w:r w:rsidRPr="0042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(передача на дополнительный анализ).</w:t>
      </w:r>
    </w:p>
    <w:p w:rsidR="000E1761" w:rsidRPr="00427FA5" w:rsidRDefault="000E1761" w:rsidP="00427FA5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результат верификации запускает соответствующий сценарий дальнейшей обработки</w:t>
      </w:r>
      <w:r w:rsid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FA5" w:rsidRPr="0042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(подробнее в автоматических сценариях)</w:t>
      </w:r>
      <w:r w:rsidRPr="00427FA5">
        <w:rPr>
          <w:rFonts w:ascii="Times New Roman" w:eastAsia="Times New Roman" w:hAnsi="Times New Roman" w:cs="Times New Roman"/>
          <w:lang w:eastAsia="ru-RU"/>
        </w:rPr>
        <w:t>.</w:t>
      </w:r>
    </w:p>
    <w:p w:rsidR="000E1761" w:rsidRPr="00427FA5" w:rsidRDefault="006F6C9D">
      <w:pPr>
        <w:rPr>
          <w:rFonts w:ascii="Times New Roman" w:hAnsi="Times New Roman" w:cs="Times New Roman"/>
          <w:b/>
          <w:bCs/>
        </w:rPr>
      </w:pPr>
      <w:r w:rsidRPr="00427FA5">
        <w:rPr>
          <w:rFonts w:ascii="Times New Roman" w:hAnsi="Times New Roman" w:cs="Times New Roman"/>
          <w:b/>
          <w:bCs/>
        </w:rPr>
        <w:t>Регламент реагирования на верифицированную угрозу</w:t>
      </w:r>
    </w:p>
    <w:p w:rsidR="00064C23" w:rsidRPr="00427FA5" w:rsidRDefault="006F6C9D" w:rsidP="006F6C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7FA5">
        <w:rPr>
          <w:rFonts w:ascii="Times New Roman" w:hAnsi="Times New Roman" w:cs="Times New Roman"/>
          <w:sz w:val="24"/>
          <w:szCs w:val="24"/>
        </w:rPr>
        <w:t>После подтверждения происшествия оператором система предлагает</w:t>
      </w:r>
      <w:r w:rsidR="00064C23" w:rsidRPr="00427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C23" w:rsidRPr="00FB64C8" w:rsidRDefault="00064C23" w:rsidP="00064C23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427FA5">
        <w:rPr>
          <w:rFonts w:ascii="Times New Roman" w:hAnsi="Times New Roman" w:cs="Times New Roman"/>
          <w:sz w:val="24"/>
          <w:szCs w:val="24"/>
        </w:rPr>
        <w:t>передать информацию об угрозе в РСЦ</w:t>
      </w:r>
      <w:r w:rsidR="006F6C9D" w:rsidRPr="00427FA5">
        <w:rPr>
          <w:rFonts w:ascii="Times New Roman" w:hAnsi="Times New Roman" w:cs="Times New Roman"/>
          <w:sz w:val="24"/>
          <w:szCs w:val="24"/>
        </w:rPr>
        <w:t xml:space="preserve"> </w:t>
      </w:r>
      <w:r w:rsidR="00427FA5" w:rsidRPr="00427FA5">
        <w:rPr>
          <w:rFonts w:ascii="Times New Roman" w:hAnsi="Times New Roman" w:cs="Times New Roman"/>
          <w:sz w:val="24"/>
          <w:szCs w:val="24"/>
          <w:highlight w:val="yellow"/>
        </w:rPr>
        <w:t>(или передает автоматически)</w:t>
      </w:r>
      <w:r w:rsidR="00FB64C8">
        <w:rPr>
          <w:rFonts w:ascii="Times New Roman" w:hAnsi="Times New Roman" w:cs="Times New Roman"/>
          <w:sz w:val="24"/>
          <w:szCs w:val="24"/>
          <w:highlight w:val="yellow"/>
        </w:rPr>
        <w:t xml:space="preserve">- далее </w:t>
      </w:r>
      <w:r w:rsidR="00FB64C8" w:rsidRPr="00FB64C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Регламент передачи управления в РСЦ</w:t>
      </w:r>
    </w:p>
    <w:p w:rsidR="00427FA5" w:rsidRPr="00427FA5" w:rsidRDefault="00427FA5" w:rsidP="00064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27FA5">
        <w:rPr>
          <w:rFonts w:ascii="Times New Roman" w:hAnsi="Times New Roman" w:cs="Times New Roman"/>
          <w:sz w:val="24"/>
          <w:szCs w:val="24"/>
        </w:rPr>
        <w:t xml:space="preserve">передать информацию на пост охраны </w:t>
      </w:r>
      <w:r w:rsidRPr="00427FA5">
        <w:rPr>
          <w:rFonts w:ascii="Times New Roman" w:hAnsi="Times New Roman" w:cs="Times New Roman"/>
          <w:i/>
          <w:iCs/>
          <w:sz w:val="24"/>
          <w:szCs w:val="24"/>
        </w:rPr>
        <w:t>(при несанкционированном проникновении)</w:t>
      </w:r>
    </w:p>
    <w:p w:rsidR="006F6C9D" w:rsidRPr="00427FA5" w:rsidRDefault="006F6C9D" w:rsidP="00064C2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27FA5">
        <w:rPr>
          <w:rFonts w:ascii="Times New Roman" w:hAnsi="Times New Roman" w:cs="Times New Roman"/>
          <w:sz w:val="24"/>
          <w:szCs w:val="24"/>
        </w:rPr>
        <w:t>варианты оборудования</w:t>
      </w:r>
      <w:r w:rsidR="00064C23" w:rsidRPr="00427FA5">
        <w:rPr>
          <w:rFonts w:ascii="Times New Roman" w:hAnsi="Times New Roman" w:cs="Times New Roman"/>
          <w:sz w:val="24"/>
          <w:szCs w:val="24"/>
        </w:rPr>
        <w:t xml:space="preserve"> для нейтрализации</w:t>
      </w:r>
      <w:r w:rsidRPr="00427FA5">
        <w:rPr>
          <w:rFonts w:ascii="Times New Roman" w:hAnsi="Times New Roman" w:cs="Times New Roman"/>
          <w:sz w:val="24"/>
          <w:szCs w:val="24"/>
        </w:rPr>
        <w:t xml:space="preserve"> доступного в радиусе угрозы </w:t>
      </w:r>
    </w:p>
    <w:p w:rsidR="00064C23" w:rsidRPr="00427FA5" w:rsidRDefault="006F6C9D" w:rsidP="006F6C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7FA5">
        <w:rPr>
          <w:rFonts w:ascii="Times New Roman" w:hAnsi="Times New Roman" w:cs="Times New Roman"/>
          <w:sz w:val="24"/>
          <w:szCs w:val="24"/>
        </w:rPr>
        <w:t>При выборе конкретного варианта оборудования система рассчитывает планируем</w:t>
      </w:r>
      <w:r w:rsidR="00064C23" w:rsidRPr="00427FA5">
        <w:rPr>
          <w:rFonts w:ascii="Times New Roman" w:hAnsi="Times New Roman" w:cs="Times New Roman"/>
          <w:sz w:val="24"/>
          <w:szCs w:val="24"/>
        </w:rPr>
        <w:t>ы</w:t>
      </w:r>
      <w:r w:rsidRPr="00427FA5">
        <w:rPr>
          <w:rFonts w:ascii="Times New Roman" w:hAnsi="Times New Roman" w:cs="Times New Roman"/>
          <w:sz w:val="24"/>
          <w:szCs w:val="24"/>
        </w:rPr>
        <w:t xml:space="preserve">е время </w:t>
      </w:r>
      <w:r w:rsidR="00064C23" w:rsidRPr="00427FA5">
        <w:rPr>
          <w:rFonts w:ascii="Times New Roman" w:hAnsi="Times New Roman" w:cs="Times New Roman"/>
          <w:sz w:val="24"/>
          <w:szCs w:val="24"/>
        </w:rPr>
        <w:t>и координаты устранения угрозы, рассчитывается зона разрушений при падении объекта с визуализацией области на карте</w:t>
      </w:r>
    </w:p>
    <w:p w:rsidR="006F6C9D" w:rsidRPr="00427FA5" w:rsidRDefault="00427FA5" w:rsidP="00427FA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27FA5">
        <w:rPr>
          <w:rFonts w:ascii="Times New Roman" w:hAnsi="Times New Roman" w:cs="Times New Roman"/>
          <w:sz w:val="24"/>
          <w:szCs w:val="24"/>
        </w:rPr>
        <w:t>Оператор подтверждает устранение угрозы, система запрашивает пароль/электронную подпись</w:t>
      </w:r>
    </w:p>
    <w:p w:rsidR="00427FA5" w:rsidRPr="00427FA5" w:rsidRDefault="00427FA5" w:rsidP="00427FA5">
      <w:pPr>
        <w:ind w:left="1440"/>
        <w:rPr>
          <w:rFonts w:ascii="Times New Roman" w:hAnsi="Times New Roman" w:cs="Times New Roman"/>
        </w:rPr>
      </w:pPr>
      <w:r w:rsidRPr="00427FA5">
        <w:rPr>
          <w:rFonts w:ascii="Times New Roman" w:hAnsi="Times New Roman" w:cs="Times New Roman"/>
        </w:rPr>
        <w:t>ИЛИ</w:t>
      </w:r>
    </w:p>
    <w:p w:rsidR="00427FA5" w:rsidRPr="00427FA5" w:rsidRDefault="00427FA5" w:rsidP="00427FA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27FA5">
        <w:rPr>
          <w:rFonts w:ascii="Times New Roman" w:hAnsi="Times New Roman" w:cs="Times New Roman"/>
          <w:sz w:val="24"/>
          <w:szCs w:val="24"/>
        </w:rPr>
        <w:t>Решение об устранении угрозы уходит на подтверждение Руководителю. Руководитель подтверждает устранение с помощью пароля/электронной подписи</w:t>
      </w:r>
    </w:p>
    <w:p w:rsidR="00427FA5" w:rsidRDefault="00427FA5" w:rsidP="00427FA5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нейтрализации угрозы автоматически запускается повторная проверка зоны средствами РЛС, видеонаблюдения и другими сенсорами для подтверждения успешной нейтрализации </w:t>
      </w:r>
      <w:r w:rsidRPr="0042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(подробнее в автоматических сценариях)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F34C6" w:rsidRDefault="005F34C6" w:rsidP="005F34C6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</w:p>
    <w:p w:rsidR="005F34C6" w:rsidRDefault="005F34C6" w:rsidP="005F34C6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 w:rsidRPr="00427FA5">
        <w:rPr>
          <w:rFonts w:ascii="Times New Roman" w:hAnsi="Times New Roman" w:cs="Times New Roman"/>
          <w:b/>
          <w:bCs/>
        </w:rPr>
        <w:t>Регламент реагирования на</w:t>
      </w:r>
      <w:r>
        <w:rPr>
          <w:rFonts w:ascii="Times New Roman" w:hAnsi="Times New Roman" w:cs="Times New Roman"/>
          <w:b/>
          <w:bCs/>
        </w:rPr>
        <w:t xml:space="preserve"> </w:t>
      </w:r>
      <w:r w:rsidRPr="005F34C6">
        <w:rPr>
          <w:rFonts w:ascii="Times New Roman" w:hAnsi="Times New Roman" w:cs="Times New Roman"/>
          <w:b/>
          <w:bCs/>
        </w:rPr>
        <w:t>внешнюю команду от СЦ</w:t>
      </w:r>
    </w:p>
    <w:p w:rsidR="005F34C6" w:rsidRPr="00427FA5" w:rsidRDefault="005F34C6" w:rsidP="005F34C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 рабочий стол ответственных операторов выводится автоматически сформированная 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карточка инцидента с кнопками для верификации</w:t>
      </w:r>
    </w:p>
    <w:p w:rsidR="005F34C6" w:rsidRPr="00427FA5" w:rsidRDefault="005F34C6" w:rsidP="005F34C6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выбора результата верификации:</w:t>
      </w:r>
    </w:p>
    <w:p w:rsidR="005F34C6" w:rsidRPr="00427FA5" w:rsidRDefault="005F34C6" w:rsidP="005F34C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Подтвержденное происшествие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(дальнейшая обработка по регламенту реагирования</w:t>
      </w:r>
      <w:r w:rsidR="009E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верифицированную угрозу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F34C6" w:rsidRPr="00427FA5" w:rsidRDefault="005F34C6" w:rsidP="005F34C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Ложная тревога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(фиксация в журнале, закрытие инцидента);</w:t>
      </w:r>
    </w:p>
    <w:p w:rsidR="005F34C6" w:rsidRPr="00427FA5" w:rsidRDefault="005F34C6" w:rsidP="005F34C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Тревога по неустановленным причинам</w:t>
      </w:r>
      <w:r w:rsidRPr="00427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(передача</w:t>
      </w:r>
      <w:r w:rsidR="000D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инцидента</w:t>
      </w: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дополнительный анализ).</w:t>
      </w:r>
    </w:p>
    <w:p w:rsidR="005F34C6" w:rsidRPr="00427FA5" w:rsidRDefault="005F34C6" w:rsidP="005F34C6">
      <w:pPr>
        <w:pStyle w:val="a3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27F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результат верификации запускает соответствующий сценарий дальнейшей обработки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F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(подробнее в автоматических сценариях)</w:t>
      </w:r>
      <w:r w:rsidRPr="00427FA5">
        <w:rPr>
          <w:rFonts w:ascii="Times New Roman" w:eastAsia="Times New Roman" w:hAnsi="Times New Roman" w:cs="Times New Roman"/>
          <w:lang w:eastAsia="ru-RU"/>
        </w:rPr>
        <w:t>.</w:t>
      </w:r>
    </w:p>
    <w:p w:rsidR="00FB64C8" w:rsidRDefault="00FB64C8" w:rsidP="00FB64C8">
      <w:pPr>
        <w:rPr>
          <w:rFonts w:ascii="Times New Roman" w:hAnsi="Times New Roman" w:cs="Times New Roman"/>
          <w:b/>
          <w:bCs/>
        </w:rPr>
      </w:pPr>
      <w:r w:rsidRPr="00FB64C8">
        <w:rPr>
          <w:rFonts w:ascii="Times New Roman" w:hAnsi="Times New Roman" w:cs="Times New Roman"/>
          <w:b/>
          <w:bCs/>
        </w:rPr>
        <w:t>Регламент передачи управления в РСЦ</w:t>
      </w:r>
    </w:p>
    <w:p w:rsidR="00FB64C8" w:rsidRPr="00FB64C8" w:rsidRDefault="00FB64C8" w:rsidP="00FB64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64C8">
        <w:rPr>
          <w:rFonts w:ascii="Times New Roman" w:hAnsi="Times New Roman" w:cs="Times New Roman"/>
          <w:sz w:val="24"/>
          <w:szCs w:val="24"/>
        </w:rPr>
        <w:t xml:space="preserve">После запуска </w:t>
      </w:r>
      <w:r w:rsidRPr="00FB64C8">
        <w:rPr>
          <w:rFonts w:ascii="Times New Roman" w:hAnsi="Times New Roman" w:cs="Times New Roman"/>
          <w:i/>
          <w:iCs/>
          <w:sz w:val="24"/>
          <w:szCs w:val="24"/>
        </w:rPr>
        <w:t xml:space="preserve">Регламента реагирования на верифицированную угрозу </w:t>
      </w:r>
      <w:r w:rsidRPr="00FB64C8">
        <w:rPr>
          <w:rFonts w:ascii="Times New Roman" w:hAnsi="Times New Roman" w:cs="Times New Roman"/>
          <w:sz w:val="24"/>
          <w:szCs w:val="24"/>
        </w:rPr>
        <w:t xml:space="preserve">оператор выбирает передать информацию об угрозе в РСЦ </w:t>
      </w:r>
    </w:p>
    <w:p w:rsidR="00FB64C8" w:rsidRPr="00FB64C8" w:rsidRDefault="00FB64C8" w:rsidP="00FB64C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64C8">
        <w:rPr>
          <w:rFonts w:ascii="Times New Roman" w:hAnsi="Times New Roman" w:cs="Times New Roman"/>
          <w:sz w:val="24"/>
          <w:szCs w:val="24"/>
        </w:rPr>
        <w:t>Инцидент меняет статус на «Передан в РСЦ»</w:t>
      </w:r>
    </w:p>
    <w:p w:rsidR="00FB64C8" w:rsidRPr="00FB64C8" w:rsidRDefault="00FB64C8" w:rsidP="00FB64C8">
      <w:pPr>
        <w:rPr>
          <w:rFonts w:ascii="Times New Roman" w:hAnsi="Times New Roman" w:cs="Times New Roman"/>
        </w:rPr>
      </w:pPr>
    </w:p>
    <w:p w:rsidR="00FB64C8" w:rsidRPr="00FB64C8" w:rsidRDefault="00FB64C8" w:rsidP="00FB64C8">
      <w:pPr>
        <w:rPr>
          <w:rFonts w:ascii="Times New Roman" w:hAnsi="Times New Roman" w:cs="Times New Roman"/>
          <w:b/>
          <w:bCs/>
          <w:highlight w:val="yellow"/>
        </w:rPr>
      </w:pPr>
    </w:p>
    <w:p w:rsidR="005F34C6" w:rsidRPr="005F34C6" w:rsidRDefault="005F34C6" w:rsidP="005F34C6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ru-RU"/>
        </w:rPr>
      </w:pPr>
    </w:p>
    <w:sectPr w:rsidR="005F34C6" w:rsidRPr="005F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57D"/>
    <w:multiLevelType w:val="hybridMultilevel"/>
    <w:tmpl w:val="1FEC147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E70D48"/>
    <w:multiLevelType w:val="hybridMultilevel"/>
    <w:tmpl w:val="75907EA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6406E4"/>
    <w:multiLevelType w:val="hybridMultilevel"/>
    <w:tmpl w:val="3D1E2F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57238"/>
    <w:multiLevelType w:val="multilevel"/>
    <w:tmpl w:val="1CEE4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C0EAE"/>
    <w:multiLevelType w:val="hybridMultilevel"/>
    <w:tmpl w:val="C3284FC6"/>
    <w:lvl w:ilvl="0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" w15:restartNumberingAfterBreak="0">
    <w:nsid w:val="42951E1A"/>
    <w:multiLevelType w:val="hybridMultilevel"/>
    <w:tmpl w:val="4F18BBEE"/>
    <w:lvl w:ilvl="0" w:tplc="041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4D98128D"/>
    <w:multiLevelType w:val="hybridMultilevel"/>
    <w:tmpl w:val="5D40C9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E33DA"/>
    <w:multiLevelType w:val="hybridMultilevel"/>
    <w:tmpl w:val="DD0803D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F374CD"/>
    <w:multiLevelType w:val="hybridMultilevel"/>
    <w:tmpl w:val="49B63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69007">
    <w:abstractNumId w:val="3"/>
  </w:num>
  <w:num w:numId="2" w16cid:durableId="1828158530">
    <w:abstractNumId w:val="2"/>
  </w:num>
  <w:num w:numId="3" w16cid:durableId="1317875683">
    <w:abstractNumId w:val="0"/>
  </w:num>
  <w:num w:numId="4" w16cid:durableId="2009937752">
    <w:abstractNumId w:val="7"/>
  </w:num>
  <w:num w:numId="5" w16cid:durableId="134419868">
    <w:abstractNumId w:val="5"/>
  </w:num>
  <w:num w:numId="6" w16cid:durableId="535199147">
    <w:abstractNumId w:val="6"/>
  </w:num>
  <w:num w:numId="7" w16cid:durableId="1809517570">
    <w:abstractNumId w:val="4"/>
  </w:num>
  <w:num w:numId="8" w16cid:durableId="4869188">
    <w:abstractNumId w:val="1"/>
  </w:num>
  <w:num w:numId="9" w16cid:durableId="961963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ED"/>
    <w:rsid w:val="00064C23"/>
    <w:rsid w:val="000D1E1E"/>
    <w:rsid w:val="000E1761"/>
    <w:rsid w:val="00427FA5"/>
    <w:rsid w:val="005F34C6"/>
    <w:rsid w:val="006F6C9D"/>
    <w:rsid w:val="007E336C"/>
    <w:rsid w:val="009E1AD5"/>
    <w:rsid w:val="00A5419E"/>
    <w:rsid w:val="00C537ED"/>
    <w:rsid w:val="00FB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6AEFC"/>
  <w15:chartTrackingRefBased/>
  <w15:docId w15:val="{12262CEF-F7F0-9D42-8D81-67E0C4F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61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Анастасия Дойникова</cp:lastModifiedBy>
  <cp:revision>7</cp:revision>
  <dcterms:created xsi:type="dcterms:W3CDTF">2025-10-24T12:48:00Z</dcterms:created>
  <dcterms:modified xsi:type="dcterms:W3CDTF">2025-10-24T14:53:00Z</dcterms:modified>
</cp:coreProperties>
</file>